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297E" w:rsidRDefault="00951CD7">
      <w:pPr>
        <w:spacing w:line="288" w:lineRule="auto"/>
        <w:jc w:val="center"/>
      </w:pPr>
      <w:bookmarkStart w:id="0" w:name="_GoBack"/>
      <w:bookmarkEnd w:id="0"/>
      <w:r>
        <w:rPr>
          <w:rFonts w:ascii="Calibri" w:eastAsia="Calibri" w:hAnsi="Calibri" w:cs="Calibri"/>
          <w:sz w:val="36"/>
          <w:szCs w:val="36"/>
        </w:rPr>
        <w:t>Cleveland Heights-University Heights OIP Form (DLT to BLT Feedback)</w:t>
      </w:r>
    </w:p>
    <w:p w:rsidR="009F297E" w:rsidRDefault="00951CD7">
      <w:pPr>
        <w:spacing w:line="288" w:lineRule="auto"/>
        <w:jc w:val="right"/>
      </w:pPr>
      <w:proofErr w:type="gramStart"/>
      <w:r>
        <w:rPr>
          <w:rFonts w:ascii="Calibri" w:eastAsia="Calibri" w:hAnsi="Calibri" w:cs="Calibri"/>
          <w:sz w:val="16"/>
          <w:szCs w:val="16"/>
        </w:rPr>
        <w:t>rev</w:t>
      </w:r>
      <w:proofErr w:type="gramEnd"/>
      <w:r>
        <w:rPr>
          <w:rFonts w:ascii="Calibri" w:eastAsia="Calibri" w:hAnsi="Calibri" w:cs="Calibri"/>
          <w:sz w:val="16"/>
          <w:szCs w:val="16"/>
        </w:rPr>
        <w:t>. 09/02/2016</w:t>
      </w:r>
    </w:p>
    <w:p w:rsidR="009F297E" w:rsidRDefault="009F297E">
      <w:pPr>
        <w:spacing w:line="331" w:lineRule="auto"/>
      </w:pPr>
    </w:p>
    <w:tbl>
      <w:tblPr>
        <w:tblStyle w:val="a"/>
        <w:tblW w:w="10215" w:type="dxa"/>
        <w:tblLayout w:type="fixed"/>
        <w:tblLook w:val="0600" w:firstRow="0" w:lastRow="0" w:firstColumn="0" w:lastColumn="0" w:noHBand="1" w:noVBand="1"/>
      </w:tblPr>
      <w:tblGrid>
        <w:gridCol w:w="885"/>
        <w:gridCol w:w="3075"/>
        <w:gridCol w:w="1095"/>
        <w:gridCol w:w="5160"/>
      </w:tblGrid>
      <w:tr w:rsidR="009F297E">
        <w:trPr>
          <w:trHeight w:val="52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97E" w:rsidRDefault="00951CD7">
            <w:pPr>
              <w:spacing w:line="288" w:lineRule="auto"/>
            </w:pPr>
            <w:r>
              <w:rPr>
                <w:rFonts w:ascii="Calibri" w:eastAsia="Calibri" w:hAnsi="Calibri" w:cs="Calibri"/>
                <w:shd w:val="clear" w:color="auto" w:fill="D9D9D9"/>
              </w:rPr>
              <w:t>Date: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97E" w:rsidRDefault="009F297E">
            <w:pPr>
              <w:spacing w:line="331" w:lineRule="auto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97E" w:rsidRDefault="00951CD7">
            <w:pPr>
              <w:spacing w:line="288" w:lineRule="auto"/>
            </w:pPr>
            <w:r>
              <w:rPr>
                <w:rFonts w:ascii="Calibri" w:eastAsia="Calibri" w:hAnsi="Calibri" w:cs="Calibri"/>
                <w:shd w:val="clear" w:color="auto" w:fill="D9D9D9"/>
              </w:rPr>
              <w:t>Building: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97E" w:rsidRDefault="009F297E">
            <w:pPr>
              <w:spacing w:line="331" w:lineRule="auto"/>
            </w:pPr>
          </w:p>
        </w:tc>
      </w:tr>
    </w:tbl>
    <w:p w:rsidR="009F297E" w:rsidRDefault="009F297E">
      <w:pPr>
        <w:spacing w:line="331" w:lineRule="auto"/>
      </w:pPr>
    </w:p>
    <w:p w:rsidR="009F297E" w:rsidRDefault="00951CD7">
      <w:pPr>
        <w:spacing w:line="240" w:lineRule="auto"/>
      </w:pPr>
      <w:r>
        <w:rPr>
          <w:rFonts w:ascii="Calibri" w:eastAsia="Calibri" w:hAnsi="Calibri" w:cs="Calibri"/>
        </w:rPr>
        <w:t>The purpose of the DLT is to support BLTs by</w:t>
      </w:r>
    </w:p>
    <w:p w:rsidR="009F297E" w:rsidRDefault="00951CD7">
      <w:pPr>
        <w:spacing w:line="240" w:lineRule="auto"/>
        <w:ind w:left="720"/>
      </w:pPr>
      <w:r>
        <w:rPr>
          <w:rFonts w:ascii="Calibri" w:eastAsia="Calibri" w:hAnsi="Calibri" w:cs="Calibri"/>
        </w:rPr>
        <w:t>★ Monitoring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★ Providing Support</w:t>
      </w:r>
    </w:p>
    <w:p w:rsidR="009F297E" w:rsidRDefault="00951CD7">
      <w:pPr>
        <w:spacing w:line="240" w:lineRule="auto"/>
        <w:ind w:left="720"/>
      </w:pPr>
      <w:r>
        <w:rPr>
          <w:rFonts w:ascii="Calibri" w:eastAsia="Calibri" w:hAnsi="Calibri" w:cs="Calibri"/>
        </w:rPr>
        <w:t>★ Providing Feedback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★ Communicating</w:t>
      </w:r>
    </w:p>
    <w:p w:rsidR="009F297E" w:rsidRDefault="009F297E"/>
    <w:p w:rsidR="009F297E" w:rsidRDefault="00951CD7">
      <w:pPr>
        <w:spacing w:line="331" w:lineRule="auto"/>
      </w:pPr>
      <w:r>
        <w:rPr>
          <w:rFonts w:ascii="Calibri" w:eastAsia="Calibri" w:hAnsi="Calibri" w:cs="Calibri"/>
        </w:rPr>
        <w:t>Feedback should be constructive, corrective, and specific and address the following areas of the protocol:</w:t>
      </w:r>
    </w:p>
    <w:tbl>
      <w:tblPr>
        <w:tblStyle w:val="a1"/>
        <w:tblW w:w="10725" w:type="dxa"/>
        <w:tblLayout w:type="fixed"/>
        <w:tblLook w:val="0600" w:firstRow="0" w:lastRow="0" w:firstColumn="0" w:lastColumn="0" w:noHBand="1" w:noVBand="1"/>
      </w:tblPr>
      <w:tblGrid>
        <w:gridCol w:w="3435"/>
        <w:gridCol w:w="7290"/>
      </w:tblGrid>
      <w:tr w:rsidR="009F297E"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97E" w:rsidRDefault="009F297E"/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97E" w:rsidRDefault="00951CD7">
            <w:pPr>
              <w:spacing w:line="288" w:lineRule="auto"/>
            </w:pPr>
            <w:r>
              <w:rPr>
                <w:rFonts w:ascii="Calibri" w:eastAsia="Calibri" w:hAnsi="Calibri" w:cs="Calibri"/>
                <w:sz w:val="28"/>
                <w:szCs w:val="28"/>
              </w:rPr>
              <w:t>DLT Feedback to BLT</w:t>
            </w:r>
          </w:p>
        </w:tc>
      </w:tr>
      <w:tr w:rsidR="009F297E"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97E" w:rsidRDefault="00951CD7">
            <w:pPr>
              <w:spacing w:line="288" w:lineRule="auto"/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Analyze Data</w:t>
            </w:r>
          </w:p>
          <w:p w:rsidR="009F297E" w:rsidRDefault="00951CD7">
            <w:pPr>
              <w:spacing w:line="288" w:lineRule="auto"/>
            </w:pPr>
            <w:r>
              <w:rPr>
                <w:rFonts w:ascii="Calibri" w:eastAsia="Calibri" w:hAnsi="Calibri" w:cs="Calibri"/>
              </w:rPr>
              <w:t>Instructional</w:t>
            </w:r>
          </w:p>
          <w:p w:rsidR="009F297E" w:rsidRDefault="00951CD7">
            <w:pPr>
              <w:numPr>
                <w:ilvl w:val="0"/>
                <w:numId w:val="2"/>
              </w:numPr>
              <w:spacing w:line="288" w:lineRule="auto"/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are students performing?</w:t>
            </w:r>
          </w:p>
          <w:p w:rsidR="009F297E" w:rsidRDefault="00951CD7">
            <w:pPr>
              <w:numPr>
                <w:ilvl w:val="0"/>
                <w:numId w:val="2"/>
              </w:numPr>
              <w:spacing w:line="288" w:lineRule="auto"/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are the observed strengths, weaknesses, and trends? </w:t>
            </w:r>
          </w:p>
          <w:p w:rsidR="009F297E" w:rsidRDefault="00951CD7">
            <w:pPr>
              <w:spacing w:line="288" w:lineRule="auto"/>
            </w:pPr>
            <w:r>
              <w:rPr>
                <w:rFonts w:ascii="Calibri" w:eastAsia="Calibri" w:hAnsi="Calibri" w:cs="Calibri"/>
              </w:rPr>
              <w:t>School Climate</w:t>
            </w:r>
          </w:p>
          <w:p w:rsidR="009F297E" w:rsidRDefault="00951CD7">
            <w:pPr>
              <w:numPr>
                <w:ilvl w:val="0"/>
                <w:numId w:val="2"/>
              </w:numPr>
              <w:spacing w:line="288" w:lineRule="auto"/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are students performing?</w:t>
            </w:r>
          </w:p>
          <w:p w:rsidR="009F297E" w:rsidRDefault="00951CD7">
            <w:pPr>
              <w:numPr>
                <w:ilvl w:val="0"/>
                <w:numId w:val="2"/>
              </w:numPr>
              <w:spacing w:line="288" w:lineRule="auto"/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observed strengths, weaknesses, and trends?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97E" w:rsidRDefault="009F297E">
            <w:pPr>
              <w:numPr>
                <w:ilvl w:val="0"/>
                <w:numId w:val="4"/>
              </w:numPr>
              <w:ind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F297E" w:rsidRDefault="009F297E"/>
        </w:tc>
      </w:tr>
      <w:tr w:rsidR="009F297E"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97E" w:rsidRDefault="00951CD7">
            <w:pPr>
              <w:spacing w:line="288" w:lineRule="auto"/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Shared Building</w:t>
            </w:r>
          </w:p>
          <w:p w:rsidR="009F297E" w:rsidRDefault="00951CD7">
            <w:pPr>
              <w:spacing w:line="288" w:lineRule="auto"/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Expectations</w:t>
            </w:r>
          </w:p>
          <w:p w:rsidR="009F297E" w:rsidRDefault="00951CD7">
            <w:pPr>
              <w:numPr>
                <w:ilvl w:val="0"/>
                <w:numId w:val="1"/>
              </w:numPr>
              <w:spacing w:line="288" w:lineRule="auto"/>
              <w:ind w:hanging="360"/>
              <w:contextualSpacing/>
            </w:pPr>
            <w:r>
              <w:rPr>
                <w:rFonts w:ascii="Calibri" w:eastAsia="Calibri" w:hAnsi="Calibri" w:cs="Calibri"/>
              </w:rPr>
              <w:t>Review the building level action plan. Is the focus clear based on information from the BLT forms?  What evidence supports that?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97E" w:rsidRDefault="009F297E">
            <w:pPr>
              <w:numPr>
                <w:ilvl w:val="0"/>
                <w:numId w:val="5"/>
              </w:numPr>
              <w:ind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F297E" w:rsidRDefault="009F297E"/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5640"/>
      </w:tblGrid>
      <w:tr w:rsidR="009F297E">
        <w:trPr>
          <w:trHeight w:val="600"/>
        </w:trPr>
        <w:tc>
          <w:tcPr>
            <w:tcW w:w="51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97E" w:rsidRDefault="00951CD7">
            <w:pPr>
              <w:widowControl w:val="0"/>
              <w:spacing w:line="240" w:lineRule="auto"/>
            </w:pPr>
            <w:r>
              <w:t>Reinforcement</w:t>
            </w:r>
          </w:p>
        </w:tc>
        <w:tc>
          <w:tcPr>
            <w:tcW w:w="56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97E" w:rsidRDefault="00951CD7">
            <w:pPr>
              <w:widowControl w:val="0"/>
              <w:spacing w:line="240" w:lineRule="auto"/>
            </w:pPr>
            <w:r>
              <w:t>Refinement (Priorities)</w:t>
            </w:r>
          </w:p>
        </w:tc>
      </w:tr>
      <w:tr w:rsidR="009F297E">
        <w:trPr>
          <w:trHeight w:val="1900"/>
        </w:trPr>
        <w:tc>
          <w:tcPr>
            <w:tcW w:w="5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97E" w:rsidRDefault="009F297E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</w:p>
        </w:tc>
        <w:tc>
          <w:tcPr>
            <w:tcW w:w="5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97E" w:rsidRDefault="009F297E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</w:p>
        </w:tc>
      </w:tr>
    </w:tbl>
    <w:p w:rsidR="009F297E" w:rsidRDefault="009F297E"/>
    <w:sectPr w:rsidR="009F297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CD2"/>
    <w:multiLevelType w:val="multilevel"/>
    <w:tmpl w:val="7AD813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E782697"/>
    <w:multiLevelType w:val="multilevel"/>
    <w:tmpl w:val="737A7C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75052CA"/>
    <w:multiLevelType w:val="multilevel"/>
    <w:tmpl w:val="AC8AC7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9D01276"/>
    <w:multiLevelType w:val="multilevel"/>
    <w:tmpl w:val="DB70EC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AFE123B"/>
    <w:multiLevelType w:val="multilevel"/>
    <w:tmpl w:val="2D2068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65343BC5"/>
    <w:multiLevelType w:val="multilevel"/>
    <w:tmpl w:val="69A432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F297E"/>
    <w:rsid w:val="00951CD7"/>
    <w:rsid w:val="009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659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Heights - University Heights City Schools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Cavanaugh Cathan</dc:creator>
  <cp:lastModifiedBy>Bricker Cathan</cp:lastModifiedBy>
  <cp:revision>2</cp:revision>
  <dcterms:created xsi:type="dcterms:W3CDTF">2016-11-17T16:03:00Z</dcterms:created>
  <dcterms:modified xsi:type="dcterms:W3CDTF">2016-11-17T16:03:00Z</dcterms:modified>
</cp:coreProperties>
</file>